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1D" w:rsidRDefault="0066531D">
      <w:r>
        <w:t>Spanish Chat for Business</w:t>
      </w:r>
      <w:r w:rsidR="0074170F">
        <w:tab/>
      </w:r>
      <w:r w:rsidR="0074170F">
        <w:tab/>
      </w:r>
      <w:r w:rsidR="0074170F">
        <w:tab/>
      </w:r>
      <w:r w:rsidR="0074170F">
        <w:tab/>
      </w:r>
      <w:r w:rsidR="0074170F">
        <w:tab/>
      </w:r>
      <w:r w:rsidR="0074170F">
        <w:tab/>
      </w:r>
      <w:r w:rsidR="0074170F">
        <w:tab/>
      </w:r>
      <w:r w:rsidR="0074170F">
        <w:tab/>
      </w:r>
      <w:r>
        <w:t>Lesson One</w:t>
      </w:r>
    </w:p>
    <w:p w:rsidR="00C96178" w:rsidRDefault="00C96178"/>
    <w:p w:rsidR="00C96178" w:rsidRDefault="00C96178">
      <w:r>
        <w:t>Greetings</w:t>
      </w:r>
      <w:r>
        <w:tab/>
      </w:r>
      <w:r>
        <w:tab/>
      </w:r>
      <w:r>
        <w:tab/>
      </w:r>
      <w:r w:rsidR="004F3AD4">
        <w:tab/>
      </w:r>
      <w:r w:rsidR="004F3AD4">
        <w:tab/>
      </w:r>
      <w:r w:rsidR="004F3AD4">
        <w:tab/>
      </w:r>
      <w:proofErr w:type="spellStart"/>
      <w:r>
        <w:t>Saludos</w:t>
      </w:r>
      <w:proofErr w:type="spellEnd"/>
    </w:p>
    <w:p w:rsidR="0066531D" w:rsidRDefault="0066531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531D" w:rsidTr="0066531D">
        <w:tc>
          <w:tcPr>
            <w:tcW w:w="4788" w:type="dxa"/>
          </w:tcPr>
          <w:p w:rsidR="0066531D" w:rsidRDefault="00C96178">
            <w:r>
              <w:t>Hello</w:t>
            </w:r>
          </w:p>
        </w:tc>
        <w:tc>
          <w:tcPr>
            <w:tcW w:w="4788" w:type="dxa"/>
          </w:tcPr>
          <w:p w:rsidR="0066531D" w:rsidRDefault="00C96178">
            <w:proofErr w:type="spellStart"/>
            <w:r>
              <w:t>Hola</w:t>
            </w:r>
            <w:proofErr w:type="spellEnd"/>
          </w:p>
        </w:tc>
      </w:tr>
      <w:tr w:rsidR="0066531D" w:rsidTr="0066531D">
        <w:tc>
          <w:tcPr>
            <w:tcW w:w="4788" w:type="dxa"/>
          </w:tcPr>
          <w:p w:rsidR="0066531D" w:rsidRDefault="00C96178">
            <w:r>
              <w:t>Good morning.</w:t>
            </w:r>
          </w:p>
        </w:tc>
        <w:tc>
          <w:tcPr>
            <w:tcW w:w="4788" w:type="dxa"/>
          </w:tcPr>
          <w:p w:rsidR="0066531D" w:rsidRDefault="00C96178">
            <w:r>
              <w:t xml:space="preserve">Buenos </w:t>
            </w:r>
            <w:proofErr w:type="spellStart"/>
            <w:r>
              <w:t>días</w:t>
            </w:r>
            <w:proofErr w:type="spellEnd"/>
          </w:p>
        </w:tc>
      </w:tr>
      <w:tr w:rsidR="0066531D" w:rsidTr="0066531D">
        <w:tc>
          <w:tcPr>
            <w:tcW w:w="4788" w:type="dxa"/>
          </w:tcPr>
          <w:p w:rsidR="0066531D" w:rsidRDefault="00C96178" w:rsidP="00C96178">
            <w:r>
              <w:t xml:space="preserve">Good afternoon. </w:t>
            </w:r>
          </w:p>
        </w:tc>
        <w:tc>
          <w:tcPr>
            <w:tcW w:w="4788" w:type="dxa"/>
          </w:tcPr>
          <w:p w:rsidR="0066531D" w:rsidRDefault="00C96178">
            <w:proofErr w:type="spellStart"/>
            <w:r>
              <w:t>Buenas</w:t>
            </w:r>
            <w:proofErr w:type="spellEnd"/>
            <w:r>
              <w:t xml:space="preserve"> </w:t>
            </w:r>
            <w:proofErr w:type="spellStart"/>
            <w:r>
              <w:t>tardes</w:t>
            </w:r>
            <w:proofErr w:type="spellEnd"/>
            <w:r>
              <w:t>.</w:t>
            </w:r>
          </w:p>
        </w:tc>
      </w:tr>
      <w:tr w:rsidR="0066531D" w:rsidTr="0066531D">
        <w:tc>
          <w:tcPr>
            <w:tcW w:w="4788" w:type="dxa"/>
          </w:tcPr>
          <w:p w:rsidR="0066531D" w:rsidRDefault="00C96178">
            <w:r>
              <w:t>Good evening. (used until dark)</w:t>
            </w:r>
          </w:p>
        </w:tc>
        <w:tc>
          <w:tcPr>
            <w:tcW w:w="4788" w:type="dxa"/>
          </w:tcPr>
          <w:p w:rsidR="0066531D" w:rsidRDefault="00C96178">
            <w:proofErr w:type="spellStart"/>
            <w:r>
              <w:t>Buenas</w:t>
            </w:r>
            <w:proofErr w:type="spellEnd"/>
            <w:r>
              <w:t xml:space="preserve"> </w:t>
            </w:r>
            <w:proofErr w:type="spellStart"/>
            <w:r>
              <w:t>tardes</w:t>
            </w:r>
            <w:proofErr w:type="spellEnd"/>
            <w:r>
              <w:t>.</w:t>
            </w:r>
          </w:p>
        </w:tc>
      </w:tr>
      <w:tr w:rsidR="00C96178" w:rsidTr="0066531D">
        <w:tc>
          <w:tcPr>
            <w:tcW w:w="4788" w:type="dxa"/>
          </w:tcPr>
          <w:p w:rsidR="00C96178" w:rsidRDefault="00C96178">
            <w:r>
              <w:t>Good night.</w:t>
            </w:r>
          </w:p>
        </w:tc>
        <w:tc>
          <w:tcPr>
            <w:tcW w:w="4788" w:type="dxa"/>
          </w:tcPr>
          <w:p w:rsidR="00C96178" w:rsidRDefault="00C96178">
            <w:proofErr w:type="spellStart"/>
            <w:r>
              <w:t>Buenas</w:t>
            </w:r>
            <w:proofErr w:type="spellEnd"/>
            <w:r>
              <w:t xml:space="preserve"> </w:t>
            </w:r>
            <w:proofErr w:type="spellStart"/>
            <w:r>
              <w:t>noches</w:t>
            </w:r>
            <w:proofErr w:type="spellEnd"/>
            <w:r>
              <w:t>.</w:t>
            </w:r>
          </w:p>
        </w:tc>
      </w:tr>
      <w:tr w:rsidR="00C96178" w:rsidRPr="008905D5" w:rsidTr="0066531D">
        <w:tc>
          <w:tcPr>
            <w:tcW w:w="4788" w:type="dxa"/>
          </w:tcPr>
          <w:p w:rsidR="00C96178" w:rsidRDefault="00C96178">
            <w:r>
              <w:t>Have a great day.</w:t>
            </w:r>
          </w:p>
        </w:tc>
        <w:tc>
          <w:tcPr>
            <w:tcW w:w="4788" w:type="dxa"/>
          </w:tcPr>
          <w:p w:rsidR="00C96178" w:rsidRPr="00C96178" w:rsidRDefault="00C96178">
            <w:pPr>
              <w:rPr>
                <w:lang w:val="es-MX"/>
              </w:rPr>
            </w:pPr>
            <w:r w:rsidRPr="00C96178">
              <w:rPr>
                <w:lang w:val="es-MX"/>
              </w:rPr>
              <w:t>Que tenga un buen día.</w:t>
            </w:r>
          </w:p>
        </w:tc>
      </w:tr>
      <w:tr w:rsidR="00C96178" w:rsidRPr="00C96178" w:rsidTr="0066531D">
        <w:tc>
          <w:tcPr>
            <w:tcW w:w="4788" w:type="dxa"/>
          </w:tcPr>
          <w:p w:rsidR="00C96178" w:rsidRPr="00C96178" w:rsidRDefault="00C9617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See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you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later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4788" w:type="dxa"/>
          </w:tcPr>
          <w:p w:rsidR="00C96178" w:rsidRPr="00C96178" w:rsidRDefault="00C96178">
            <w:pPr>
              <w:rPr>
                <w:lang w:val="es-MX"/>
              </w:rPr>
            </w:pPr>
            <w:r>
              <w:rPr>
                <w:lang w:val="es-MX"/>
              </w:rPr>
              <w:t>Hasta luego.</w:t>
            </w:r>
          </w:p>
        </w:tc>
      </w:tr>
      <w:tr w:rsidR="00C96178" w:rsidRPr="00C96178" w:rsidTr="0066531D">
        <w:tc>
          <w:tcPr>
            <w:tcW w:w="4788" w:type="dxa"/>
          </w:tcPr>
          <w:p w:rsidR="00C96178" w:rsidRDefault="00C9617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Goodbye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4788" w:type="dxa"/>
          </w:tcPr>
          <w:p w:rsidR="00C96178" w:rsidRDefault="00C96178">
            <w:pPr>
              <w:rPr>
                <w:lang w:val="es-MX"/>
              </w:rPr>
            </w:pPr>
            <w:r>
              <w:rPr>
                <w:lang w:val="es-MX"/>
              </w:rPr>
              <w:t>Adiós</w:t>
            </w:r>
          </w:p>
        </w:tc>
      </w:tr>
      <w:tr w:rsidR="00C96178" w:rsidRPr="00C96178" w:rsidTr="0066531D">
        <w:tc>
          <w:tcPr>
            <w:tcW w:w="4788" w:type="dxa"/>
          </w:tcPr>
          <w:p w:rsidR="00C96178" w:rsidRDefault="00C96178">
            <w:pPr>
              <w:rPr>
                <w:lang w:val="es-MX"/>
              </w:rPr>
            </w:pPr>
          </w:p>
        </w:tc>
        <w:tc>
          <w:tcPr>
            <w:tcW w:w="4788" w:type="dxa"/>
          </w:tcPr>
          <w:p w:rsidR="00C96178" w:rsidRDefault="00C96178">
            <w:pPr>
              <w:rPr>
                <w:lang w:val="es-MX"/>
              </w:rPr>
            </w:pPr>
          </w:p>
        </w:tc>
      </w:tr>
    </w:tbl>
    <w:p w:rsidR="00C96178" w:rsidRDefault="00C96178">
      <w:pPr>
        <w:rPr>
          <w:lang w:val="es-MX"/>
        </w:rPr>
      </w:pPr>
    </w:p>
    <w:p w:rsidR="00C96178" w:rsidRDefault="00C96178">
      <w:pPr>
        <w:rPr>
          <w:lang w:val="es-MX"/>
        </w:rPr>
      </w:pPr>
    </w:p>
    <w:p w:rsidR="00C96178" w:rsidRDefault="000F775B">
      <w:r w:rsidRPr="004F3AD4">
        <w:t xml:space="preserve"> Basic Helpful Customer Service Phrases</w:t>
      </w:r>
    </w:p>
    <w:p w:rsidR="004F3AD4" w:rsidRPr="004F3AD4" w:rsidRDefault="004F3AD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F775B" w:rsidTr="00F966A0">
        <w:tc>
          <w:tcPr>
            <w:tcW w:w="4788" w:type="dxa"/>
          </w:tcPr>
          <w:p w:rsidR="000F775B" w:rsidRDefault="000F775B" w:rsidP="0051474A">
            <w:r>
              <w:t xml:space="preserve">May I use the </w:t>
            </w:r>
            <w:proofErr w:type="spellStart"/>
            <w:r>
              <w:t>tú</w:t>
            </w:r>
            <w:proofErr w:type="spellEnd"/>
            <w:r>
              <w:t xml:space="preserve"> form with you?</w:t>
            </w:r>
          </w:p>
        </w:tc>
        <w:tc>
          <w:tcPr>
            <w:tcW w:w="4788" w:type="dxa"/>
          </w:tcPr>
          <w:p w:rsidR="000F775B" w:rsidRDefault="000F775B" w:rsidP="0051474A">
            <w:r>
              <w:t xml:space="preserve">¿Me 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tutear</w:t>
            </w:r>
            <w:proofErr w:type="spellEnd"/>
            <w:r>
              <w:t>?</w:t>
            </w:r>
          </w:p>
        </w:tc>
      </w:tr>
      <w:tr w:rsidR="000F775B" w:rsidTr="00F966A0">
        <w:tc>
          <w:tcPr>
            <w:tcW w:w="4788" w:type="dxa"/>
          </w:tcPr>
          <w:p w:rsidR="000F775B" w:rsidRDefault="000F775B" w:rsidP="00F966A0">
            <w:r>
              <w:t>How are you?</w:t>
            </w:r>
          </w:p>
        </w:tc>
        <w:tc>
          <w:tcPr>
            <w:tcW w:w="4788" w:type="dxa"/>
          </w:tcPr>
          <w:p w:rsidR="000F775B" w:rsidRDefault="000F775B" w:rsidP="00F966A0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Ud</w:t>
            </w:r>
            <w:proofErr w:type="spellEnd"/>
            <w:r>
              <w:t>.?</w:t>
            </w:r>
            <w:proofErr w:type="gramEnd"/>
          </w:p>
        </w:tc>
      </w:tr>
      <w:tr w:rsidR="000F775B" w:rsidTr="00F966A0">
        <w:tc>
          <w:tcPr>
            <w:tcW w:w="4788" w:type="dxa"/>
          </w:tcPr>
          <w:p w:rsidR="000F775B" w:rsidRDefault="000F775B" w:rsidP="00F966A0">
            <w:r>
              <w:t>I’m fine.</w:t>
            </w:r>
          </w:p>
        </w:tc>
        <w:tc>
          <w:tcPr>
            <w:tcW w:w="4788" w:type="dxa"/>
          </w:tcPr>
          <w:p w:rsidR="000F775B" w:rsidRDefault="000F775B" w:rsidP="00F966A0"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>.</w:t>
            </w:r>
          </w:p>
        </w:tc>
      </w:tr>
      <w:tr w:rsidR="004F3AD4" w:rsidRPr="000F775B" w:rsidTr="00F966A0">
        <w:tc>
          <w:tcPr>
            <w:tcW w:w="4788" w:type="dxa"/>
          </w:tcPr>
          <w:p w:rsidR="004F3AD4" w:rsidRDefault="004F3AD4" w:rsidP="00F966A0">
            <w:r>
              <w:t>I’m feeling very bad.</w:t>
            </w:r>
          </w:p>
        </w:tc>
        <w:tc>
          <w:tcPr>
            <w:tcW w:w="4788" w:type="dxa"/>
          </w:tcPr>
          <w:p w:rsidR="004F3AD4" w:rsidRPr="000F775B" w:rsidRDefault="004F3AD4" w:rsidP="00F966A0">
            <w:pPr>
              <w:rPr>
                <w:lang w:val="es-MX"/>
              </w:rPr>
            </w:pPr>
            <w:r>
              <w:rPr>
                <w:lang w:val="es-MX"/>
              </w:rPr>
              <w:t>Estoy muy mal.</w:t>
            </w:r>
          </w:p>
        </w:tc>
      </w:tr>
      <w:tr w:rsidR="000F775B" w:rsidRPr="008905D5" w:rsidTr="00F966A0">
        <w:tc>
          <w:tcPr>
            <w:tcW w:w="4788" w:type="dxa"/>
          </w:tcPr>
          <w:p w:rsidR="000F775B" w:rsidRDefault="000F775B" w:rsidP="00F966A0">
            <w:r>
              <w:t>How can I help you?</w:t>
            </w:r>
          </w:p>
        </w:tc>
        <w:tc>
          <w:tcPr>
            <w:tcW w:w="4788" w:type="dxa"/>
          </w:tcPr>
          <w:p w:rsidR="000F775B" w:rsidRPr="000F775B" w:rsidRDefault="000F775B" w:rsidP="00F966A0">
            <w:pPr>
              <w:rPr>
                <w:lang w:val="es-MX"/>
              </w:rPr>
            </w:pPr>
            <w:r w:rsidRPr="000F775B">
              <w:rPr>
                <w:lang w:val="es-MX"/>
              </w:rPr>
              <w:t>¿En qué puedo servirle?</w:t>
            </w:r>
          </w:p>
          <w:p w:rsidR="000F775B" w:rsidRPr="000F775B" w:rsidRDefault="000F775B" w:rsidP="00F966A0">
            <w:pPr>
              <w:rPr>
                <w:lang w:val="es-MX"/>
              </w:rPr>
            </w:pPr>
            <w:r w:rsidRPr="000F775B">
              <w:rPr>
                <w:lang w:val="es-MX"/>
              </w:rPr>
              <w:t xml:space="preserve">¿En qué </w:t>
            </w:r>
            <w:r>
              <w:rPr>
                <w:lang w:val="es-MX"/>
              </w:rPr>
              <w:t xml:space="preserve">le </w:t>
            </w:r>
            <w:r w:rsidRPr="000F775B">
              <w:rPr>
                <w:lang w:val="es-MX"/>
              </w:rPr>
              <w:t xml:space="preserve">puedo </w:t>
            </w:r>
            <w:r>
              <w:rPr>
                <w:lang w:val="es-MX"/>
              </w:rPr>
              <w:t>ayudar?</w:t>
            </w:r>
          </w:p>
        </w:tc>
      </w:tr>
      <w:tr w:rsidR="000F775B" w:rsidRPr="008905D5" w:rsidTr="00F966A0">
        <w:tc>
          <w:tcPr>
            <w:tcW w:w="4788" w:type="dxa"/>
          </w:tcPr>
          <w:p w:rsidR="000F775B" w:rsidRPr="000F775B" w:rsidRDefault="000F775B" w:rsidP="00F966A0">
            <w:r w:rsidRPr="000F775B">
              <w:t>I’d be glad to help you.</w:t>
            </w:r>
          </w:p>
        </w:tc>
        <w:tc>
          <w:tcPr>
            <w:tcW w:w="4788" w:type="dxa"/>
          </w:tcPr>
          <w:p w:rsidR="000F775B" w:rsidRPr="000F775B" w:rsidRDefault="000F775B" w:rsidP="00F966A0">
            <w:pPr>
              <w:rPr>
                <w:lang w:val="es-MX"/>
              </w:rPr>
            </w:pPr>
            <w:r w:rsidRPr="000F775B">
              <w:rPr>
                <w:lang w:val="es-MX"/>
              </w:rPr>
              <w:t>Con mucho gusto le ayudaré</w:t>
            </w:r>
          </w:p>
        </w:tc>
      </w:tr>
      <w:tr w:rsidR="000F775B" w:rsidRPr="008905D5" w:rsidTr="00F966A0">
        <w:tc>
          <w:tcPr>
            <w:tcW w:w="4788" w:type="dxa"/>
          </w:tcPr>
          <w:p w:rsidR="000F775B" w:rsidRPr="000F775B" w:rsidRDefault="000F775B" w:rsidP="00F966A0">
            <w:r w:rsidRPr="000F775B">
              <w:t>How do you say…</w:t>
            </w:r>
            <w:proofErr w:type="gramStart"/>
            <w:r w:rsidRPr="000F775B">
              <w:t>..</w:t>
            </w:r>
            <w:proofErr w:type="gramEnd"/>
            <w:r w:rsidRPr="000F775B">
              <w:t xml:space="preserve"> </w:t>
            </w:r>
            <w:proofErr w:type="gramStart"/>
            <w:r w:rsidRPr="000F775B">
              <w:t>in</w:t>
            </w:r>
            <w:proofErr w:type="gramEnd"/>
            <w:r w:rsidRPr="000F775B">
              <w:t xml:space="preserve"> Spanish?</w:t>
            </w:r>
          </w:p>
        </w:tc>
        <w:tc>
          <w:tcPr>
            <w:tcW w:w="4788" w:type="dxa"/>
          </w:tcPr>
          <w:p w:rsidR="000F775B" w:rsidRPr="000F775B" w:rsidRDefault="000F775B" w:rsidP="00F966A0">
            <w:pPr>
              <w:rPr>
                <w:lang w:val="es-MX"/>
              </w:rPr>
            </w:pPr>
            <w:r w:rsidRPr="000F775B">
              <w:rPr>
                <w:lang w:val="es-MX"/>
              </w:rPr>
              <w:t>¿Cómo se dice …</w:t>
            </w:r>
            <w:proofErr w:type="gramStart"/>
            <w:r w:rsidRPr="000F775B">
              <w:rPr>
                <w:lang w:val="es-MX"/>
              </w:rPr>
              <w:t>..</w:t>
            </w:r>
            <w:proofErr w:type="gramEnd"/>
            <w:r w:rsidRPr="000F775B">
              <w:rPr>
                <w:lang w:val="es-MX"/>
              </w:rPr>
              <w:t xml:space="preserve"> </w:t>
            </w:r>
            <w:proofErr w:type="gramStart"/>
            <w:r w:rsidRPr="000F775B">
              <w:rPr>
                <w:lang w:val="es-MX"/>
              </w:rPr>
              <w:t>en</w:t>
            </w:r>
            <w:proofErr w:type="gramEnd"/>
            <w:r w:rsidRPr="000F775B">
              <w:rPr>
                <w:lang w:val="es-MX"/>
              </w:rPr>
              <w:t xml:space="preserve"> espa</w:t>
            </w:r>
            <w:r>
              <w:rPr>
                <w:lang w:val="es-MX"/>
              </w:rPr>
              <w:t>ñol?</w:t>
            </w:r>
          </w:p>
        </w:tc>
      </w:tr>
      <w:tr w:rsidR="000F775B" w:rsidRPr="000F775B" w:rsidTr="00F966A0">
        <w:tc>
          <w:tcPr>
            <w:tcW w:w="4788" w:type="dxa"/>
          </w:tcPr>
          <w:p w:rsidR="000F775B" w:rsidRPr="000F775B" w:rsidRDefault="000F775B" w:rsidP="00F966A0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Slow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down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please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4788" w:type="dxa"/>
          </w:tcPr>
          <w:p w:rsidR="000F775B" w:rsidRPr="000F775B" w:rsidRDefault="000F775B" w:rsidP="00F966A0">
            <w:pPr>
              <w:rPr>
                <w:lang w:val="es-MX"/>
              </w:rPr>
            </w:pPr>
            <w:r>
              <w:rPr>
                <w:lang w:val="es-MX"/>
              </w:rPr>
              <w:t>Más despacio, por favor.</w:t>
            </w:r>
          </w:p>
        </w:tc>
      </w:tr>
      <w:tr w:rsidR="000F775B" w:rsidRPr="000F775B" w:rsidTr="00F966A0">
        <w:tc>
          <w:tcPr>
            <w:tcW w:w="4788" w:type="dxa"/>
          </w:tcPr>
          <w:p w:rsidR="000F775B" w:rsidRDefault="000F775B" w:rsidP="00F966A0">
            <w:pPr>
              <w:rPr>
                <w:lang w:val="es-MX"/>
              </w:rPr>
            </w:pPr>
            <w:r>
              <w:rPr>
                <w:lang w:val="es-MX"/>
              </w:rPr>
              <w:t xml:space="preserve">I </w:t>
            </w:r>
            <w:proofErr w:type="spellStart"/>
            <w:r>
              <w:rPr>
                <w:lang w:val="es-MX"/>
              </w:rPr>
              <w:t>understand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4788" w:type="dxa"/>
          </w:tcPr>
          <w:p w:rsidR="000F775B" w:rsidRDefault="000F775B" w:rsidP="00F966A0">
            <w:pPr>
              <w:rPr>
                <w:lang w:val="es-MX"/>
              </w:rPr>
            </w:pPr>
            <w:r>
              <w:rPr>
                <w:lang w:val="es-MX"/>
              </w:rPr>
              <w:t>Entiendo.</w:t>
            </w:r>
          </w:p>
        </w:tc>
      </w:tr>
      <w:tr w:rsidR="000F775B" w:rsidRPr="000F775B" w:rsidTr="00F966A0">
        <w:tc>
          <w:tcPr>
            <w:tcW w:w="4788" w:type="dxa"/>
          </w:tcPr>
          <w:p w:rsidR="000F775B" w:rsidRDefault="000F775B" w:rsidP="00F966A0">
            <w:pPr>
              <w:rPr>
                <w:lang w:val="es-MX"/>
              </w:rPr>
            </w:pPr>
            <w:r>
              <w:rPr>
                <w:lang w:val="es-MX"/>
              </w:rPr>
              <w:t xml:space="preserve">I </w:t>
            </w:r>
            <w:proofErr w:type="spellStart"/>
            <w:r>
              <w:rPr>
                <w:lang w:val="es-MX"/>
              </w:rPr>
              <w:t>don’t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understand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4788" w:type="dxa"/>
          </w:tcPr>
          <w:p w:rsidR="000F775B" w:rsidRDefault="000F775B" w:rsidP="00F966A0">
            <w:pPr>
              <w:rPr>
                <w:lang w:val="es-MX"/>
              </w:rPr>
            </w:pPr>
            <w:r>
              <w:rPr>
                <w:lang w:val="es-MX"/>
              </w:rPr>
              <w:t>No entiendo.</w:t>
            </w:r>
          </w:p>
        </w:tc>
      </w:tr>
      <w:tr w:rsidR="000F775B" w:rsidRPr="000F775B" w:rsidTr="00F966A0">
        <w:tc>
          <w:tcPr>
            <w:tcW w:w="4788" w:type="dxa"/>
          </w:tcPr>
          <w:p w:rsidR="000F775B" w:rsidRDefault="000F775B" w:rsidP="00F966A0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Repeat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that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please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4788" w:type="dxa"/>
          </w:tcPr>
          <w:p w:rsidR="000F775B" w:rsidRDefault="000F775B" w:rsidP="00F966A0">
            <w:pPr>
              <w:rPr>
                <w:lang w:val="es-MX"/>
              </w:rPr>
            </w:pPr>
            <w:r>
              <w:rPr>
                <w:lang w:val="es-MX"/>
              </w:rPr>
              <w:t>Repítalo, por favor.</w:t>
            </w:r>
          </w:p>
        </w:tc>
      </w:tr>
      <w:tr w:rsidR="004F3AD4" w:rsidRPr="000F775B" w:rsidTr="00F966A0">
        <w:tc>
          <w:tcPr>
            <w:tcW w:w="4788" w:type="dxa"/>
          </w:tcPr>
          <w:p w:rsidR="004F3AD4" w:rsidRDefault="004F3AD4" w:rsidP="00F966A0">
            <w:r>
              <w:t>My name is…</w:t>
            </w:r>
          </w:p>
        </w:tc>
        <w:tc>
          <w:tcPr>
            <w:tcW w:w="4788" w:type="dxa"/>
          </w:tcPr>
          <w:p w:rsidR="004F3AD4" w:rsidRDefault="004F3AD4" w:rsidP="00F966A0">
            <w:r>
              <w:t xml:space="preserve">Me </w:t>
            </w:r>
            <w:proofErr w:type="spellStart"/>
            <w:r>
              <w:t>llamo</w:t>
            </w:r>
            <w:proofErr w:type="spellEnd"/>
            <w:r>
              <w:t>…</w:t>
            </w:r>
          </w:p>
        </w:tc>
      </w:tr>
      <w:tr w:rsidR="000F775B" w:rsidRPr="000F775B" w:rsidTr="00F966A0">
        <w:tc>
          <w:tcPr>
            <w:tcW w:w="4788" w:type="dxa"/>
          </w:tcPr>
          <w:p w:rsidR="000F775B" w:rsidRDefault="000F775B" w:rsidP="00F966A0">
            <w:r>
              <w:t>What is your name?</w:t>
            </w:r>
          </w:p>
        </w:tc>
        <w:tc>
          <w:tcPr>
            <w:tcW w:w="4788" w:type="dxa"/>
          </w:tcPr>
          <w:p w:rsidR="000F775B" w:rsidRDefault="000F775B" w:rsidP="00F966A0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se llama </w:t>
            </w:r>
            <w:proofErr w:type="spellStart"/>
            <w:proofErr w:type="gramStart"/>
            <w:r>
              <w:t>Ud</w:t>
            </w:r>
            <w:proofErr w:type="spellEnd"/>
            <w:r>
              <w:t>.?</w:t>
            </w:r>
            <w:proofErr w:type="gramEnd"/>
          </w:p>
        </w:tc>
      </w:tr>
      <w:tr w:rsidR="004F3AD4" w:rsidRPr="000F775B" w:rsidTr="00F966A0">
        <w:tc>
          <w:tcPr>
            <w:tcW w:w="4788" w:type="dxa"/>
          </w:tcPr>
          <w:p w:rsidR="004F3AD4" w:rsidRDefault="004F3AD4" w:rsidP="00F966A0">
            <w:r>
              <w:t>Pleased to meet you.</w:t>
            </w:r>
          </w:p>
        </w:tc>
        <w:tc>
          <w:tcPr>
            <w:tcW w:w="4788" w:type="dxa"/>
          </w:tcPr>
          <w:p w:rsidR="004F3AD4" w:rsidRDefault="004F3AD4" w:rsidP="00F966A0">
            <w:r>
              <w:t>Mucho gusto.</w:t>
            </w:r>
          </w:p>
        </w:tc>
      </w:tr>
      <w:tr w:rsidR="004F3AD4" w:rsidRPr="000F775B" w:rsidTr="00F966A0">
        <w:tc>
          <w:tcPr>
            <w:tcW w:w="4788" w:type="dxa"/>
          </w:tcPr>
          <w:p w:rsidR="004F3AD4" w:rsidRDefault="004F3AD4" w:rsidP="00F966A0">
            <w:r>
              <w:t>The pleasure is mine.</w:t>
            </w:r>
          </w:p>
        </w:tc>
        <w:tc>
          <w:tcPr>
            <w:tcW w:w="4788" w:type="dxa"/>
          </w:tcPr>
          <w:p w:rsidR="004F3AD4" w:rsidRDefault="004F3AD4" w:rsidP="00F966A0">
            <w:r>
              <w:t xml:space="preserve">El gusto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mío</w:t>
            </w:r>
            <w:proofErr w:type="spellEnd"/>
            <w:r>
              <w:t>.</w:t>
            </w:r>
          </w:p>
        </w:tc>
      </w:tr>
      <w:tr w:rsidR="004F3AD4" w:rsidRPr="000F775B" w:rsidTr="00F966A0">
        <w:tc>
          <w:tcPr>
            <w:tcW w:w="4788" w:type="dxa"/>
          </w:tcPr>
          <w:p w:rsidR="004F3AD4" w:rsidRDefault="004F3AD4" w:rsidP="00F966A0">
            <w:r>
              <w:t>And you?</w:t>
            </w:r>
          </w:p>
        </w:tc>
        <w:tc>
          <w:tcPr>
            <w:tcW w:w="4788" w:type="dxa"/>
          </w:tcPr>
          <w:p w:rsidR="004F3AD4" w:rsidRDefault="004F3AD4" w:rsidP="00F966A0">
            <w:r>
              <w:t xml:space="preserve">¿Y </w:t>
            </w:r>
            <w:proofErr w:type="spellStart"/>
            <w:proofErr w:type="gramStart"/>
            <w:r>
              <w:t>Ud</w:t>
            </w:r>
            <w:proofErr w:type="spellEnd"/>
            <w:r>
              <w:t>.?</w:t>
            </w:r>
            <w:proofErr w:type="gramEnd"/>
          </w:p>
        </w:tc>
      </w:tr>
      <w:tr w:rsidR="004F3AD4" w:rsidRPr="000F775B" w:rsidTr="00F966A0">
        <w:tc>
          <w:tcPr>
            <w:tcW w:w="4788" w:type="dxa"/>
          </w:tcPr>
          <w:p w:rsidR="004F3AD4" w:rsidRDefault="004F3AD4" w:rsidP="00F966A0">
            <w:r>
              <w:t>Thank you very much.</w:t>
            </w:r>
          </w:p>
        </w:tc>
        <w:tc>
          <w:tcPr>
            <w:tcW w:w="4788" w:type="dxa"/>
          </w:tcPr>
          <w:p w:rsidR="004F3AD4" w:rsidRDefault="004F3AD4" w:rsidP="004F3AD4">
            <w:proofErr w:type="spellStart"/>
            <w:r>
              <w:t>Muchas</w:t>
            </w:r>
            <w:proofErr w:type="spellEnd"/>
            <w:r>
              <w:t xml:space="preserve"> gracias.</w:t>
            </w:r>
          </w:p>
        </w:tc>
      </w:tr>
      <w:tr w:rsidR="004F3AD4" w:rsidRPr="000F775B" w:rsidTr="00F966A0">
        <w:tc>
          <w:tcPr>
            <w:tcW w:w="4788" w:type="dxa"/>
          </w:tcPr>
          <w:p w:rsidR="004F3AD4" w:rsidRDefault="004F3AD4" w:rsidP="00F966A0">
            <w:r>
              <w:t>You’re welcome.</w:t>
            </w:r>
          </w:p>
        </w:tc>
        <w:tc>
          <w:tcPr>
            <w:tcW w:w="4788" w:type="dxa"/>
          </w:tcPr>
          <w:p w:rsidR="004F3AD4" w:rsidRDefault="004F3AD4" w:rsidP="004F3AD4">
            <w:r>
              <w:t>De nada.</w:t>
            </w:r>
          </w:p>
        </w:tc>
      </w:tr>
      <w:tr w:rsidR="004F3AD4" w:rsidRPr="000F775B" w:rsidTr="00F966A0">
        <w:tc>
          <w:tcPr>
            <w:tcW w:w="4788" w:type="dxa"/>
          </w:tcPr>
          <w:p w:rsidR="004F3AD4" w:rsidRDefault="004F3AD4" w:rsidP="00F966A0">
            <w:r>
              <w:t>Congratulations!</w:t>
            </w:r>
          </w:p>
        </w:tc>
        <w:tc>
          <w:tcPr>
            <w:tcW w:w="4788" w:type="dxa"/>
          </w:tcPr>
          <w:p w:rsidR="004F3AD4" w:rsidRDefault="004F3AD4" w:rsidP="004F3AD4">
            <w:r>
              <w:t>¡</w:t>
            </w:r>
            <w:proofErr w:type="spellStart"/>
            <w:r>
              <w:t>Felicidades</w:t>
            </w:r>
            <w:proofErr w:type="spellEnd"/>
            <w:r>
              <w:t>!</w:t>
            </w:r>
          </w:p>
        </w:tc>
      </w:tr>
      <w:tr w:rsidR="008F21B9" w:rsidRPr="008F21B9" w:rsidTr="00F966A0">
        <w:tc>
          <w:tcPr>
            <w:tcW w:w="4788" w:type="dxa"/>
          </w:tcPr>
          <w:p w:rsidR="008F21B9" w:rsidRDefault="008F21B9" w:rsidP="00F966A0"/>
        </w:tc>
        <w:tc>
          <w:tcPr>
            <w:tcW w:w="4788" w:type="dxa"/>
          </w:tcPr>
          <w:p w:rsidR="008F21B9" w:rsidRPr="008F21B9" w:rsidRDefault="008F21B9" w:rsidP="004F3AD4">
            <w:pPr>
              <w:rPr>
                <w:lang w:val="es-MX"/>
              </w:rPr>
            </w:pPr>
          </w:p>
        </w:tc>
      </w:tr>
    </w:tbl>
    <w:p w:rsidR="00C96178" w:rsidRPr="008F21B9" w:rsidRDefault="00C96178">
      <w:pPr>
        <w:rPr>
          <w:lang w:val="es-MX"/>
        </w:rPr>
      </w:pPr>
    </w:p>
    <w:p w:rsidR="008C4BE9" w:rsidRDefault="008C4BE9"/>
    <w:p w:rsidR="00C96178" w:rsidRPr="00C96178" w:rsidRDefault="003C7C42">
      <w:r>
        <w:lastRenderedPageBreak/>
        <w:t xml:space="preserve">Cultural </w:t>
      </w:r>
      <w:r w:rsidR="000F775B">
        <w:t>Odds and Ends</w:t>
      </w:r>
    </w:p>
    <w:p w:rsidR="00C96178" w:rsidRPr="00C96178" w:rsidRDefault="00C96178"/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3C7C42" w:rsidRPr="008905D5" w:rsidTr="00742825">
        <w:tc>
          <w:tcPr>
            <w:tcW w:w="2718" w:type="dxa"/>
          </w:tcPr>
          <w:p w:rsidR="003C7C42" w:rsidRPr="00C96178" w:rsidRDefault="003C7C42" w:rsidP="00F966A0">
            <w:pPr>
              <w:rPr>
                <w:lang w:val="es-MX"/>
              </w:rPr>
            </w:pPr>
          </w:p>
        </w:tc>
        <w:tc>
          <w:tcPr>
            <w:tcW w:w="6858" w:type="dxa"/>
          </w:tcPr>
          <w:p w:rsidR="003C7C42" w:rsidRPr="00C96178" w:rsidRDefault="003C7C42" w:rsidP="00F966A0">
            <w:pPr>
              <w:rPr>
                <w:lang w:val="es-MX"/>
              </w:rPr>
            </w:pPr>
            <w:r w:rsidRPr="00C96178">
              <w:rPr>
                <w:lang w:val="es-MX"/>
              </w:rPr>
              <w:t>A, E, I, O, U, un burro sabe más que tú</w:t>
            </w:r>
            <w:r>
              <w:rPr>
                <w:lang w:val="es-MX"/>
              </w:rPr>
              <w:t>.</w:t>
            </w:r>
          </w:p>
        </w:tc>
      </w:tr>
      <w:tr w:rsidR="008905D5" w:rsidRPr="000F775B" w:rsidTr="005105CC">
        <w:trPr>
          <w:trHeight w:val="1610"/>
        </w:trPr>
        <w:tc>
          <w:tcPr>
            <w:tcW w:w="2718" w:type="dxa"/>
          </w:tcPr>
          <w:p w:rsidR="008905D5" w:rsidRPr="003C7C42" w:rsidRDefault="008905D5" w:rsidP="00F966A0">
            <w:pPr>
              <w:rPr>
                <w:lang w:val="es-MX"/>
              </w:rPr>
            </w:pPr>
            <w:r>
              <w:rPr>
                <w:lang w:val="es-MX"/>
              </w:rPr>
              <w:t xml:space="preserve">Tu Vs </w:t>
            </w:r>
            <w:proofErr w:type="spellStart"/>
            <w:r>
              <w:rPr>
                <w:lang w:val="es-MX"/>
              </w:rPr>
              <w:t>Ud</w:t>
            </w:r>
            <w:proofErr w:type="spellEnd"/>
          </w:p>
        </w:tc>
        <w:tc>
          <w:tcPr>
            <w:tcW w:w="6858" w:type="dxa"/>
          </w:tcPr>
          <w:p w:rsidR="008905D5" w:rsidRPr="000F775B" w:rsidRDefault="008905D5" w:rsidP="00F966A0">
            <w:r>
              <w:t>U</w:t>
            </w:r>
            <w:r w:rsidRPr="000F775B">
              <w:t>se USTED form</w:t>
            </w:r>
            <w:r>
              <w:t xml:space="preserve"> with clients</w:t>
            </w:r>
            <w:r w:rsidRPr="000F775B">
              <w:t>.</w:t>
            </w:r>
            <w:r>
              <w:t xml:space="preserve"> It is used to show respect or courtesy.  </w:t>
            </w:r>
          </w:p>
          <w:p w:rsidR="008905D5" w:rsidRPr="000F775B" w:rsidRDefault="008905D5" w:rsidP="00F966A0">
            <w:r>
              <w:t xml:space="preserve">Use informal </w:t>
            </w:r>
            <w:proofErr w:type="spellStart"/>
            <w:r>
              <w:t>tú</w:t>
            </w:r>
            <w:proofErr w:type="spellEnd"/>
            <w:r>
              <w:t xml:space="preserve"> form only with close family members and friends in your own age group.  </w:t>
            </w:r>
          </w:p>
          <w:p w:rsidR="008905D5" w:rsidRPr="000F775B" w:rsidRDefault="008905D5" w:rsidP="00F966A0">
            <w:r>
              <w:t>When in doubt, use USTED.</w:t>
            </w:r>
          </w:p>
        </w:tc>
      </w:tr>
      <w:tr w:rsidR="003C7C42" w:rsidRPr="000F775B" w:rsidTr="00742825">
        <w:tc>
          <w:tcPr>
            <w:tcW w:w="2718" w:type="dxa"/>
          </w:tcPr>
          <w:p w:rsidR="008905D5" w:rsidRDefault="008905D5" w:rsidP="008905D5">
            <w:r>
              <w:t>Multiple names</w:t>
            </w:r>
          </w:p>
          <w:p w:rsidR="003C7C42" w:rsidRDefault="003C7C42" w:rsidP="00F966A0"/>
        </w:tc>
        <w:tc>
          <w:tcPr>
            <w:tcW w:w="6858" w:type="dxa"/>
          </w:tcPr>
          <w:p w:rsidR="008905D5" w:rsidRDefault="008905D5" w:rsidP="00F966A0">
            <w:r>
              <w:t>two last names – each parent, usually father first</w:t>
            </w:r>
          </w:p>
          <w:p w:rsidR="008905D5" w:rsidRDefault="008905D5" w:rsidP="00F966A0">
            <w:proofErr w:type="gramStart"/>
            <w:r>
              <w:t>married</w:t>
            </w:r>
            <w:proofErr w:type="gramEnd"/>
            <w:r>
              <w:t xml:space="preserve"> – “de ….” </w:t>
            </w:r>
          </w:p>
          <w:p w:rsidR="008905D5" w:rsidRDefault="008905D5" w:rsidP="00F966A0">
            <w:r>
              <w:t xml:space="preserve">two “first names” – saint’s name </w:t>
            </w:r>
          </w:p>
        </w:tc>
      </w:tr>
      <w:tr w:rsidR="003C7C42" w:rsidRPr="000F775B" w:rsidTr="00742825">
        <w:tc>
          <w:tcPr>
            <w:tcW w:w="2718" w:type="dxa"/>
          </w:tcPr>
          <w:p w:rsidR="003C7C42" w:rsidRDefault="003C7C42" w:rsidP="00F966A0"/>
        </w:tc>
        <w:tc>
          <w:tcPr>
            <w:tcW w:w="6858" w:type="dxa"/>
          </w:tcPr>
          <w:p w:rsidR="003C7C42" w:rsidRDefault="003C7C42" w:rsidP="00F966A0"/>
        </w:tc>
      </w:tr>
      <w:tr w:rsidR="003C7C42" w:rsidRPr="000F775B" w:rsidTr="00742825">
        <w:tc>
          <w:tcPr>
            <w:tcW w:w="2718" w:type="dxa"/>
          </w:tcPr>
          <w:p w:rsidR="003C7C42" w:rsidRDefault="003C7C42" w:rsidP="00F966A0">
            <w:proofErr w:type="spellStart"/>
            <w:r>
              <w:t>hispanohablantes</w:t>
            </w:r>
            <w:proofErr w:type="spellEnd"/>
          </w:p>
        </w:tc>
        <w:tc>
          <w:tcPr>
            <w:tcW w:w="6858" w:type="dxa"/>
          </w:tcPr>
          <w:p w:rsidR="003C7C42" w:rsidRDefault="003C7C42" w:rsidP="00F966A0">
            <w:r>
              <w:t>Spanish speakers are people who speak Spanish, regardless of race.</w:t>
            </w:r>
          </w:p>
        </w:tc>
      </w:tr>
      <w:tr w:rsidR="00742825" w:rsidRPr="000F775B" w:rsidTr="00742825">
        <w:tc>
          <w:tcPr>
            <w:tcW w:w="2718" w:type="dxa"/>
          </w:tcPr>
          <w:p w:rsidR="00742825" w:rsidRDefault="00742825" w:rsidP="00F966A0">
            <w:proofErr w:type="spellStart"/>
            <w:r>
              <w:t>españoles</w:t>
            </w:r>
            <w:proofErr w:type="spellEnd"/>
          </w:p>
        </w:tc>
        <w:tc>
          <w:tcPr>
            <w:tcW w:w="6858" w:type="dxa"/>
          </w:tcPr>
          <w:p w:rsidR="00742825" w:rsidRDefault="00742825" w:rsidP="00742825">
            <w:r>
              <w:t>Spaniards are people from Spain.</w:t>
            </w:r>
          </w:p>
        </w:tc>
      </w:tr>
      <w:tr w:rsidR="003C7C42" w:rsidRPr="000F775B" w:rsidTr="00742825">
        <w:tc>
          <w:tcPr>
            <w:tcW w:w="2718" w:type="dxa"/>
          </w:tcPr>
          <w:p w:rsidR="003C7C42" w:rsidRDefault="00742825" w:rsidP="00F966A0">
            <w:proofErr w:type="spellStart"/>
            <w:r>
              <w:t>latinos</w:t>
            </w:r>
            <w:proofErr w:type="spellEnd"/>
          </w:p>
          <w:p w:rsidR="00742825" w:rsidRDefault="00742825" w:rsidP="00F966A0">
            <w:proofErr w:type="spellStart"/>
            <w:r>
              <w:t>latinas</w:t>
            </w:r>
            <w:proofErr w:type="spellEnd"/>
          </w:p>
        </w:tc>
        <w:tc>
          <w:tcPr>
            <w:tcW w:w="6858" w:type="dxa"/>
          </w:tcPr>
          <w:p w:rsidR="003C7C42" w:rsidRDefault="003C7C42" w:rsidP="00F966A0">
            <w:r>
              <w:t xml:space="preserve">Latinos are people from Latin America (Central and South America) and the term is not usually used with people from Spain.  </w:t>
            </w:r>
          </w:p>
        </w:tc>
      </w:tr>
      <w:tr w:rsidR="00742825" w:rsidRPr="000F775B" w:rsidTr="00742825">
        <w:tc>
          <w:tcPr>
            <w:tcW w:w="2718" w:type="dxa"/>
          </w:tcPr>
          <w:p w:rsidR="00742825" w:rsidRDefault="00742825" w:rsidP="00F966A0">
            <w:proofErr w:type="spellStart"/>
            <w:r>
              <w:t>mexicanos</w:t>
            </w:r>
            <w:proofErr w:type="spellEnd"/>
          </w:p>
        </w:tc>
        <w:tc>
          <w:tcPr>
            <w:tcW w:w="6858" w:type="dxa"/>
          </w:tcPr>
          <w:p w:rsidR="00742825" w:rsidRDefault="00742825" w:rsidP="00F966A0">
            <w:r>
              <w:t>Mexicans are people who were born in Mexico.</w:t>
            </w:r>
          </w:p>
        </w:tc>
      </w:tr>
      <w:tr w:rsidR="00742825" w:rsidRPr="000F775B" w:rsidTr="00742825">
        <w:tc>
          <w:tcPr>
            <w:tcW w:w="2718" w:type="dxa"/>
          </w:tcPr>
          <w:p w:rsidR="00742825" w:rsidRDefault="00742825" w:rsidP="00F966A0">
            <w:proofErr w:type="spellStart"/>
            <w:r>
              <w:t>chicanos</w:t>
            </w:r>
            <w:proofErr w:type="spellEnd"/>
          </w:p>
        </w:tc>
        <w:tc>
          <w:tcPr>
            <w:tcW w:w="6858" w:type="dxa"/>
          </w:tcPr>
          <w:p w:rsidR="00742825" w:rsidRDefault="00742825" w:rsidP="00742825">
            <w:r>
              <w:t>Chicanos are Mexican-Americans.</w:t>
            </w:r>
          </w:p>
        </w:tc>
      </w:tr>
      <w:tr w:rsidR="00742825" w:rsidRPr="00742825" w:rsidTr="00742825">
        <w:tc>
          <w:tcPr>
            <w:tcW w:w="2718" w:type="dxa"/>
          </w:tcPr>
          <w:p w:rsidR="00742825" w:rsidRPr="00742825" w:rsidRDefault="00742825" w:rsidP="00742825">
            <w:pPr>
              <w:rPr>
                <w:lang w:val="es-MX"/>
              </w:rPr>
            </w:pPr>
            <w:r>
              <w:t>E.E.U.U.</w:t>
            </w:r>
          </w:p>
        </w:tc>
        <w:tc>
          <w:tcPr>
            <w:tcW w:w="6858" w:type="dxa"/>
          </w:tcPr>
          <w:p w:rsidR="00742825" w:rsidRPr="00742825" w:rsidRDefault="00742825" w:rsidP="00742825">
            <w:pPr>
              <w:rPr>
                <w:lang w:val="es-MX"/>
              </w:rPr>
            </w:pPr>
            <w:r>
              <w:rPr>
                <w:lang w:val="es-MX"/>
              </w:rPr>
              <w:t>U.S.A.</w:t>
            </w:r>
          </w:p>
        </w:tc>
      </w:tr>
      <w:tr w:rsidR="00742825" w:rsidRPr="00742825" w:rsidTr="00742825">
        <w:tc>
          <w:tcPr>
            <w:tcW w:w="2718" w:type="dxa"/>
          </w:tcPr>
          <w:p w:rsidR="00742825" w:rsidRDefault="00742825" w:rsidP="00742825">
            <w:pPr>
              <w:rPr>
                <w:lang w:val="es-MX"/>
              </w:rPr>
            </w:pPr>
            <w:r w:rsidRPr="00742825">
              <w:rPr>
                <w:lang w:val="es-MX"/>
              </w:rPr>
              <w:t xml:space="preserve">Los Estados Unidos </w:t>
            </w:r>
          </w:p>
          <w:p w:rsidR="00742825" w:rsidRPr="00E66113" w:rsidRDefault="00742825" w:rsidP="00742825">
            <w:pPr>
              <w:rPr>
                <w:lang w:val="es-MX"/>
              </w:rPr>
            </w:pPr>
            <w:r w:rsidRPr="00742825">
              <w:rPr>
                <w:lang w:val="es-MX"/>
              </w:rPr>
              <w:t>de América</w:t>
            </w:r>
          </w:p>
        </w:tc>
        <w:tc>
          <w:tcPr>
            <w:tcW w:w="6858" w:type="dxa"/>
          </w:tcPr>
          <w:p w:rsidR="00742825" w:rsidRDefault="00742825" w:rsidP="00742825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United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States</w:t>
            </w:r>
            <w:proofErr w:type="spellEnd"/>
            <w:r>
              <w:rPr>
                <w:lang w:val="es-MX"/>
              </w:rPr>
              <w:t xml:space="preserve"> of </w:t>
            </w:r>
            <w:proofErr w:type="spellStart"/>
            <w:r>
              <w:rPr>
                <w:lang w:val="es-MX"/>
              </w:rPr>
              <w:t>America</w:t>
            </w:r>
            <w:proofErr w:type="spellEnd"/>
          </w:p>
        </w:tc>
      </w:tr>
      <w:tr w:rsidR="00742825" w:rsidRPr="00742825" w:rsidTr="00742825">
        <w:tc>
          <w:tcPr>
            <w:tcW w:w="2718" w:type="dxa"/>
          </w:tcPr>
          <w:p w:rsidR="00742825" w:rsidRPr="00742825" w:rsidRDefault="00742825" w:rsidP="00742825">
            <w:pPr>
              <w:rPr>
                <w:lang w:val="es-MX"/>
              </w:rPr>
            </w:pPr>
            <w:r>
              <w:rPr>
                <w:lang w:val="es-MX"/>
              </w:rPr>
              <w:t>estadounidense</w:t>
            </w:r>
          </w:p>
        </w:tc>
        <w:tc>
          <w:tcPr>
            <w:tcW w:w="6858" w:type="dxa"/>
          </w:tcPr>
          <w:p w:rsidR="00742825" w:rsidRPr="00742825" w:rsidRDefault="00742825" w:rsidP="00742825">
            <w:r w:rsidRPr="00742825">
              <w:t>“American” – from the United States</w:t>
            </w:r>
          </w:p>
        </w:tc>
      </w:tr>
      <w:tr w:rsidR="00742825" w:rsidRPr="00742825" w:rsidTr="00742825">
        <w:tc>
          <w:tcPr>
            <w:tcW w:w="2718" w:type="dxa"/>
          </w:tcPr>
          <w:p w:rsidR="00742825" w:rsidRPr="00742825" w:rsidRDefault="00742825" w:rsidP="00742825">
            <w:proofErr w:type="spellStart"/>
            <w:r>
              <w:t>americano</w:t>
            </w:r>
            <w:proofErr w:type="spellEnd"/>
          </w:p>
        </w:tc>
        <w:tc>
          <w:tcPr>
            <w:tcW w:w="6858" w:type="dxa"/>
          </w:tcPr>
          <w:p w:rsidR="00742825" w:rsidRPr="00742825" w:rsidRDefault="00742825" w:rsidP="00742825">
            <w:r>
              <w:t>Anyone from North, South or Central America.</w:t>
            </w:r>
          </w:p>
        </w:tc>
      </w:tr>
      <w:tr w:rsidR="00742825" w:rsidRPr="00742825" w:rsidTr="00742825">
        <w:tc>
          <w:tcPr>
            <w:tcW w:w="2718" w:type="dxa"/>
          </w:tcPr>
          <w:p w:rsidR="00742825" w:rsidRDefault="00742825" w:rsidP="00742825">
            <w:proofErr w:type="spellStart"/>
            <w:r>
              <w:t>norteamericano</w:t>
            </w:r>
            <w:proofErr w:type="spellEnd"/>
          </w:p>
        </w:tc>
        <w:tc>
          <w:tcPr>
            <w:tcW w:w="6858" w:type="dxa"/>
          </w:tcPr>
          <w:p w:rsidR="00742825" w:rsidRDefault="00742825" w:rsidP="00742825">
            <w:r>
              <w:t>Anyone from North America from U.S., Canada, or Mexico.</w:t>
            </w:r>
          </w:p>
        </w:tc>
      </w:tr>
      <w:tr w:rsidR="00742825" w:rsidRPr="00742825" w:rsidTr="00742825">
        <w:tc>
          <w:tcPr>
            <w:tcW w:w="2718" w:type="dxa"/>
          </w:tcPr>
          <w:p w:rsidR="00742825" w:rsidRDefault="00742825" w:rsidP="00742825">
            <w:proofErr w:type="spellStart"/>
            <w:r>
              <w:t>g</w:t>
            </w:r>
            <w:r>
              <w:rPr>
                <w:rFonts w:cs="Arial"/>
              </w:rPr>
              <w:t>ü</w:t>
            </w:r>
            <w:r>
              <w:t>era</w:t>
            </w:r>
            <w:proofErr w:type="spellEnd"/>
          </w:p>
          <w:p w:rsidR="00742825" w:rsidRDefault="00742825" w:rsidP="00742825">
            <w:r>
              <w:t>gringo</w:t>
            </w:r>
          </w:p>
          <w:p w:rsidR="00742825" w:rsidRDefault="00742825" w:rsidP="00742825">
            <w:proofErr w:type="spellStart"/>
            <w:r>
              <w:t>yanquí</w:t>
            </w:r>
            <w:proofErr w:type="spellEnd"/>
          </w:p>
        </w:tc>
        <w:tc>
          <w:tcPr>
            <w:tcW w:w="6858" w:type="dxa"/>
          </w:tcPr>
          <w:p w:rsidR="00742825" w:rsidRDefault="00742825" w:rsidP="00742825">
            <w:proofErr w:type="gramStart"/>
            <w:r>
              <w:t>slang</w:t>
            </w:r>
            <w:proofErr w:type="gramEnd"/>
            <w:r>
              <w:t xml:space="preserve"> for American (U.S. citizen) , sometimes has negative connotation.  </w:t>
            </w:r>
          </w:p>
        </w:tc>
      </w:tr>
      <w:tr w:rsidR="00176C25" w:rsidRPr="00742825" w:rsidTr="00742825">
        <w:tc>
          <w:tcPr>
            <w:tcW w:w="2718" w:type="dxa"/>
          </w:tcPr>
          <w:p w:rsidR="00176C25" w:rsidRDefault="00E5190A" w:rsidP="00742825">
            <w:r>
              <w:t>Hispanics</w:t>
            </w:r>
          </w:p>
        </w:tc>
        <w:tc>
          <w:tcPr>
            <w:tcW w:w="6858" w:type="dxa"/>
          </w:tcPr>
          <w:p w:rsidR="00176C25" w:rsidRDefault="00176C25" w:rsidP="00742825">
            <w:proofErr w:type="gramStart"/>
            <w:r>
              <w:t>are</w:t>
            </w:r>
            <w:proofErr w:type="gramEnd"/>
            <w:r>
              <w:t xml:space="preserve"> people from the countries formerly ruled by Spain.  </w:t>
            </w:r>
          </w:p>
        </w:tc>
      </w:tr>
      <w:tr w:rsidR="00176C25" w:rsidRPr="00742825" w:rsidTr="00742825">
        <w:tc>
          <w:tcPr>
            <w:tcW w:w="2718" w:type="dxa"/>
          </w:tcPr>
          <w:p w:rsidR="00176C25" w:rsidRDefault="00E5190A" w:rsidP="00742825">
            <w:r>
              <w:t>Hispanic Americans</w:t>
            </w:r>
          </w:p>
        </w:tc>
        <w:tc>
          <w:tcPr>
            <w:tcW w:w="6858" w:type="dxa"/>
          </w:tcPr>
          <w:p w:rsidR="00176C25" w:rsidRDefault="00176C25" w:rsidP="00742825">
            <w:proofErr w:type="gramStart"/>
            <w:r>
              <w:t>are</w:t>
            </w:r>
            <w:proofErr w:type="gramEnd"/>
            <w:r>
              <w:t xml:space="preserve"> U.S. citizens of Hispanic descent.  </w:t>
            </w:r>
          </w:p>
        </w:tc>
      </w:tr>
      <w:tr w:rsidR="00176C25" w:rsidRPr="00742825" w:rsidTr="00742825">
        <w:tc>
          <w:tcPr>
            <w:tcW w:w="2718" w:type="dxa"/>
          </w:tcPr>
          <w:p w:rsidR="00176C25" w:rsidRDefault="00E5190A" w:rsidP="00742825">
            <w:proofErr w:type="spellStart"/>
            <w:r>
              <w:t>Hispanish</w:t>
            </w:r>
            <w:proofErr w:type="spellEnd"/>
            <w:r>
              <w:t xml:space="preserve"> Heritage Month</w:t>
            </w:r>
          </w:p>
        </w:tc>
        <w:tc>
          <w:tcPr>
            <w:tcW w:w="6858" w:type="dxa"/>
          </w:tcPr>
          <w:p w:rsidR="00176C25" w:rsidRDefault="00176C25" w:rsidP="008F21B9">
            <w:r>
              <w:t>September 15 – October 15</w:t>
            </w:r>
            <w:r w:rsidR="008F21B9">
              <w:t xml:space="preserve">, is a celebration of Hispanic culture and achievements of Hispanic Americans.  </w:t>
            </w:r>
          </w:p>
        </w:tc>
      </w:tr>
    </w:tbl>
    <w:p w:rsidR="00C96178" w:rsidRPr="00742825" w:rsidRDefault="00C96178"/>
    <w:p w:rsidR="004F3AD4" w:rsidRPr="00742825" w:rsidRDefault="004F3AD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3AD4" w:rsidRPr="00742825" w:rsidTr="00F966A0">
        <w:tc>
          <w:tcPr>
            <w:tcW w:w="4788" w:type="dxa"/>
          </w:tcPr>
          <w:p w:rsidR="004F3AD4" w:rsidRPr="00742825" w:rsidRDefault="004F3AD4" w:rsidP="00F966A0"/>
        </w:tc>
        <w:tc>
          <w:tcPr>
            <w:tcW w:w="4788" w:type="dxa"/>
          </w:tcPr>
          <w:p w:rsidR="004F3AD4" w:rsidRPr="00742825" w:rsidRDefault="004F3AD4" w:rsidP="00F966A0"/>
        </w:tc>
      </w:tr>
      <w:tr w:rsidR="004F3AD4" w:rsidRPr="00742825" w:rsidTr="00F966A0">
        <w:tc>
          <w:tcPr>
            <w:tcW w:w="4788" w:type="dxa"/>
          </w:tcPr>
          <w:p w:rsidR="004F3AD4" w:rsidRPr="00742825" w:rsidRDefault="004F3AD4" w:rsidP="00F966A0"/>
        </w:tc>
        <w:tc>
          <w:tcPr>
            <w:tcW w:w="4788" w:type="dxa"/>
          </w:tcPr>
          <w:p w:rsidR="004F3AD4" w:rsidRPr="00742825" w:rsidRDefault="004F3AD4" w:rsidP="00F966A0"/>
        </w:tc>
      </w:tr>
      <w:tr w:rsidR="004F3AD4" w:rsidRPr="00742825" w:rsidTr="00F966A0">
        <w:tc>
          <w:tcPr>
            <w:tcW w:w="4788" w:type="dxa"/>
          </w:tcPr>
          <w:p w:rsidR="004F3AD4" w:rsidRPr="00742825" w:rsidRDefault="004F3AD4" w:rsidP="00F966A0"/>
        </w:tc>
        <w:tc>
          <w:tcPr>
            <w:tcW w:w="4788" w:type="dxa"/>
          </w:tcPr>
          <w:p w:rsidR="004F3AD4" w:rsidRPr="00742825" w:rsidRDefault="004F3AD4" w:rsidP="00F966A0"/>
        </w:tc>
      </w:tr>
      <w:tr w:rsidR="004F3AD4" w:rsidRPr="00742825" w:rsidTr="00F966A0">
        <w:tc>
          <w:tcPr>
            <w:tcW w:w="4788" w:type="dxa"/>
          </w:tcPr>
          <w:p w:rsidR="004F3AD4" w:rsidRPr="00742825" w:rsidRDefault="004F3AD4" w:rsidP="00F966A0"/>
        </w:tc>
        <w:tc>
          <w:tcPr>
            <w:tcW w:w="4788" w:type="dxa"/>
          </w:tcPr>
          <w:p w:rsidR="004F3AD4" w:rsidRPr="00742825" w:rsidRDefault="004F3AD4" w:rsidP="00F966A0"/>
        </w:tc>
      </w:tr>
    </w:tbl>
    <w:p w:rsidR="004F3AD4" w:rsidRPr="00742825" w:rsidRDefault="004F3AD4"/>
    <w:sectPr w:rsidR="004F3AD4" w:rsidRPr="00742825" w:rsidSect="00D2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31D"/>
    <w:rsid w:val="000E6CDE"/>
    <w:rsid w:val="000F775B"/>
    <w:rsid w:val="00176C25"/>
    <w:rsid w:val="001F6A8F"/>
    <w:rsid w:val="002F3534"/>
    <w:rsid w:val="00313A1D"/>
    <w:rsid w:val="003522CF"/>
    <w:rsid w:val="0036790B"/>
    <w:rsid w:val="003C7C42"/>
    <w:rsid w:val="003E45FE"/>
    <w:rsid w:val="004664E3"/>
    <w:rsid w:val="004F3AD4"/>
    <w:rsid w:val="00501FD4"/>
    <w:rsid w:val="0066531D"/>
    <w:rsid w:val="006764C5"/>
    <w:rsid w:val="00722B46"/>
    <w:rsid w:val="0074170F"/>
    <w:rsid w:val="00742825"/>
    <w:rsid w:val="00760DC7"/>
    <w:rsid w:val="00793595"/>
    <w:rsid w:val="007C77A1"/>
    <w:rsid w:val="007E11CC"/>
    <w:rsid w:val="007E31B7"/>
    <w:rsid w:val="008905D5"/>
    <w:rsid w:val="008C4BE9"/>
    <w:rsid w:val="008F21B9"/>
    <w:rsid w:val="00962A0C"/>
    <w:rsid w:val="0099565B"/>
    <w:rsid w:val="00A11CE5"/>
    <w:rsid w:val="00AE4504"/>
    <w:rsid w:val="00AE5564"/>
    <w:rsid w:val="00BB084D"/>
    <w:rsid w:val="00BE14AB"/>
    <w:rsid w:val="00C51375"/>
    <w:rsid w:val="00C9057C"/>
    <w:rsid w:val="00C96178"/>
    <w:rsid w:val="00CF20BA"/>
    <w:rsid w:val="00D25C78"/>
    <w:rsid w:val="00E5190A"/>
    <w:rsid w:val="00E66113"/>
    <w:rsid w:val="00E8467C"/>
    <w:rsid w:val="00EA088D"/>
    <w:rsid w:val="00F6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46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2B4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2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2B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B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B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B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B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2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2B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46"/>
    <w:rPr>
      <w:b/>
      <w:bCs/>
    </w:rPr>
  </w:style>
  <w:style w:type="character" w:styleId="Emphasis">
    <w:name w:val="Emphasis"/>
    <w:basedOn w:val="DefaultParagraphFont"/>
    <w:uiPriority w:val="20"/>
    <w:qFormat/>
    <w:rsid w:val="00722B4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22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2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B46"/>
    <w:rPr>
      <w:b/>
      <w:i/>
      <w:sz w:val="24"/>
    </w:rPr>
  </w:style>
  <w:style w:type="character" w:styleId="SubtleEmphasis">
    <w:name w:val="Subtle Emphasis"/>
    <w:uiPriority w:val="19"/>
    <w:qFormat/>
    <w:rsid w:val="00722B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2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2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2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2B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B46"/>
    <w:pPr>
      <w:outlineLvl w:val="9"/>
    </w:pPr>
  </w:style>
  <w:style w:type="table" w:styleId="TableGrid">
    <w:name w:val="Table Grid"/>
    <w:basedOn w:val="TableNormal"/>
    <w:uiPriority w:val="59"/>
    <w:rsid w:val="0066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Lewis</dc:creator>
  <cp:lastModifiedBy>I.T.</cp:lastModifiedBy>
  <cp:revision>4</cp:revision>
  <cp:lastPrinted>2013-02-08T15:56:00Z</cp:lastPrinted>
  <dcterms:created xsi:type="dcterms:W3CDTF">2013-02-07T16:34:00Z</dcterms:created>
  <dcterms:modified xsi:type="dcterms:W3CDTF">2013-02-08T15:59:00Z</dcterms:modified>
</cp:coreProperties>
</file>